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8E" w:rsidRPr="00203F73" w:rsidRDefault="007C388E" w:rsidP="007C388E">
      <w:pPr>
        <w:jc w:val="center"/>
        <w:rPr>
          <w:b/>
          <w:sz w:val="32"/>
          <w:szCs w:val="32"/>
        </w:rPr>
      </w:pPr>
      <w:bookmarkStart w:id="0" w:name="_GoBack"/>
      <w:bookmarkEnd w:id="0"/>
      <w:r w:rsidRPr="00203F73">
        <w:rPr>
          <w:b/>
          <w:sz w:val="32"/>
          <w:szCs w:val="32"/>
        </w:rPr>
        <w:t>GROTON NY AGRICULTURE ADVISORY BOARD MEETING</w:t>
      </w:r>
    </w:p>
    <w:p w:rsidR="007C388E" w:rsidRPr="00203F73" w:rsidRDefault="00712C27" w:rsidP="007C388E">
      <w:pPr>
        <w:jc w:val="center"/>
        <w:rPr>
          <w:b/>
          <w:sz w:val="28"/>
        </w:rPr>
      </w:pPr>
      <w:r>
        <w:rPr>
          <w:b/>
          <w:sz w:val="28"/>
        </w:rPr>
        <w:t>April 7</w:t>
      </w:r>
      <w:r w:rsidR="00354011">
        <w:rPr>
          <w:b/>
          <w:sz w:val="28"/>
        </w:rPr>
        <w:t>, 2021</w:t>
      </w:r>
    </w:p>
    <w:p w:rsidR="007C388E" w:rsidRDefault="007C388E" w:rsidP="007C388E"/>
    <w:p w:rsidR="000845DB" w:rsidRDefault="000845DB" w:rsidP="007C388E">
      <w:pPr>
        <w:rPr>
          <w:b/>
        </w:rPr>
        <w:sectPr w:rsidR="000845DB" w:rsidSect="000845DB">
          <w:pgSz w:w="12240" w:h="15840"/>
          <w:pgMar w:top="1440" w:right="1440" w:bottom="1440" w:left="1440" w:header="720" w:footer="720" w:gutter="0"/>
          <w:cols w:space="720"/>
          <w:docGrid w:linePitch="360"/>
        </w:sectPr>
      </w:pPr>
    </w:p>
    <w:p w:rsidR="007C388E" w:rsidRPr="004D2D41" w:rsidRDefault="007C388E" w:rsidP="007C388E">
      <w:pPr>
        <w:rPr>
          <w:b/>
          <w:u w:val="single"/>
        </w:rPr>
      </w:pPr>
      <w:r w:rsidRPr="004D2D41">
        <w:rPr>
          <w:b/>
          <w:u w:val="single"/>
        </w:rPr>
        <w:t xml:space="preserve">Members Present: </w:t>
      </w:r>
    </w:p>
    <w:p w:rsidR="007C388E" w:rsidRDefault="007C388E" w:rsidP="007C388E">
      <w:pPr>
        <w:sectPr w:rsidR="007C388E" w:rsidSect="000845DB">
          <w:type w:val="continuous"/>
          <w:pgSz w:w="12240" w:h="15840"/>
          <w:pgMar w:top="1440" w:right="1440" w:bottom="1440" w:left="1440" w:header="720" w:footer="720" w:gutter="0"/>
          <w:cols w:num="2" w:space="720"/>
          <w:docGrid w:linePitch="360"/>
        </w:sectPr>
      </w:pPr>
    </w:p>
    <w:p w:rsidR="007C388E" w:rsidRDefault="009F39FC" w:rsidP="007C388E">
      <w:pPr>
        <w:pStyle w:val="NoSpacing"/>
      </w:pPr>
      <w:r>
        <w:t>Sallee</w:t>
      </w:r>
      <w:r w:rsidR="007C388E">
        <w:t xml:space="preserve"> Teneyck</w:t>
      </w:r>
    </w:p>
    <w:p w:rsidR="008F1DF2" w:rsidRDefault="007C388E" w:rsidP="007C388E">
      <w:pPr>
        <w:pStyle w:val="NoSpacing"/>
      </w:pPr>
      <w:r>
        <w:t>Monica Carey</w:t>
      </w:r>
    </w:p>
    <w:p w:rsidR="007C388E" w:rsidRDefault="007C388E" w:rsidP="007C388E">
      <w:pPr>
        <w:pStyle w:val="NoSpacing"/>
      </w:pPr>
      <w:r>
        <w:t xml:space="preserve">Jason Oliver  </w:t>
      </w:r>
    </w:p>
    <w:p w:rsidR="007C388E" w:rsidRPr="00203F73" w:rsidRDefault="007C388E" w:rsidP="007C388E">
      <w:pPr>
        <w:pStyle w:val="NoSpacing"/>
      </w:pPr>
      <w:r w:rsidRPr="00203F73">
        <w:t xml:space="preserve">Martin Slade </w:t>
      </w:r>
    </w:p>
    <w:p w:rsidR="007C388E" w:rsidRDefault="00260B3A" w:rsidP="007C388E">
      <w:pPr>
        <w:pStyle w:val="NoSpacing"/>
      </w:pPr>
      <w:r>
        <w:t>Dan Carey</w:t>
      </w:r>
    </w:p>
    <w:p w:rsidR="00260B3A" w:rsidRDefault="00712C27" w:rsidP="00231E1E">
      <w:pPr>
        <w:pStyle w:val="NoSpacing"/>
      </w:pPr>
      <w:r>
        <w:t>Art Berkey</w:t>
      </w:r>
    </w:p>
    <w:p w:rsidR="00260B3A" w:rsidRPr="00231E1E" w:rsidRDefault="00260B3A" w:rsidP="00231E1E">
      <w:pPr>
        <w:pStyle w:val="NoSpacing"/>
        <w:sectPr w:rsidR="00260B3A" w:rsidRPr="00231E1E" w:rsidSect="00231E1E">
          <w:type w:val="continuous"/>
          <w:pgSz w:w="12240" w:h="15840"/>
          <w:pgMar w:top="1440" w:right="1440" w:bottom="1440" w:left="1440" w:header="720" w:footer="720" w:gutter="0"/>
          <w:cols w:num="3" w:space="720"/>
          <w:docGrid w:linePitch="360"/>
        </w:sectPr>
      </w:pPr>
    </w:p>
    <w:p w:rsidR="00231E1E" w:rsidRDefault="00231E1E" w:rsidP="007C388E">
      <w:pPr>
        <w:pStyle w:val="NoSpacing"/>
        <w:sectPr w:rsidR="00231E1E" w:rsidSect="00231E1E">
          <w:type w:val="continuous"/>
          <w:pgSz w:w="12240" w:h="15840"/>
          <w:pgMar w:top="1440" w:right="1440" w:bottom="1440" w:left="1440" w:header="720" w:footer="720" w:gutter="0"/>
          <w:cols w:num="3" w:space="720"/>
          <w:docGrid w:linePitch="360"/>
        </w:sectPr>
      </w:pPr>
    </w:p>
    <w:p w:rsidR="000845DB" w:rsidRDefault="000845DB" w:rsidP="007C388E">
      <w:pPr>
        <w:pStyle w:val="NoSpacing"/>
      </w:pPr>
    </w:p>
    <w:p w:rsidR="000845DB" w:rsidRPr="00203F73" w:rsidRDefault="00194060" w:rsidP="000845DB">
      <w:pPr>
        <w:rPr>
          <w:b/>
        </w:rPr>
      </w:pPr>
      <w:r>
        <w:rPr>
          <w:b/>
        </w:rPr>
        <w:t>Meeting Started</w:t>
      </w:r>
      <w:r w:rsidR="000845DB" w:rsidRPr="00203F73">
        <w:rPr>
          <w:b/>
        </w:rPr>
        <w:t xml:space="preserve"> at 6pm</w:t>
      </w:r>
    </w:p>
    <w:p w:rsidR="000845DB" w:rsidRPr="004D2D41" w:rsidRDefault="007D2635" w:rsidP="004D2D41">
      <w:pPr>
        <w:spacing w:after="0"/>
        <w:rPr>
          <w:u w:val="single"/>
        </w:rPr>
      </w:pPr>
      <w:r w:rsidRPr="004D2D41">
        <w:rPr>
          <w:b/>
          <w:u w:val="single"/>
        </w:rPr>
        <w:t>Treasure R</w:t>
      </w:r>
      <w:r w:rsidR="000845DB" w:rsidRPr="004D2D41">
        <w:rPr>
          <w:b/>
          <w:u w:val="single"/>
        </w:rPr>
        <w:t>eport:</w:t>
      </w:r>
      <w:r w:rsidR="00712C27" w:rsidRPr="004D2D41">
        <w:rPr>
          <w:b/>
          <w:u w:val="single"/>
        </w:rPr>
        <w:t xml:space="preserve">  </w:t>
      </w:r>
      <w:r w:rsidR="000845DB" w:rsidRPr="004D2D41">
        <w:rPr>
          <w:u w:val="single"/>
        </w:rPr>
        <w:t xml:space="preserve"> </w:t>
      </w:r>
    </w:p>
    <w:p w:rsidR="00410094" w:rsidRDefault="00712C27" w:rsidP="004D2D41">
      <w:pPr>
        <w:spacing w:after="0"/>
      </w:pPr>
      <w:r>
        <w:t>Balance $7,812.67</w:t>
      </w:r>
    </w:p>
    <w:p w:rsidR="004D2D41" w:rsidRDefault="004D2D41" w:rsidP="004D2D41">
      <w:pPr>
        <w:spacing w:after="0"/>
      </w:pPr>
    </w:p>
    <w:p w:rsidR="00C9179C" w:rsidRPr="004D2D41" w:rsidRDefault="00C9179C" w:rsidP="00C9179C">
      <w:pPr>
        <w:pStyle w:val="NoSpacing"/>
        <w:rPr>
          <w:b/>
          <w:u w:val="single"/>
        </w:rPr>
      </w:pPr>
      <w:r w:rsidRPr="004D2D41">
        <w:rPr>
          <w:b/>
          <w:u w:val="single"/>
        </w:rPr>
        <w:t>Annual Adirondack Duck Race</w:t>
      </w:r>
      <w:r w:rsidR="00194060" w:rsidRPr="004D2D41">
        <w:rPr>
          <w:b/>
          <w:u w:val="single"/>
        </w:rPr>
        <w:t>:</w:t>
      </w:r>
    </w:p>
    <w:p w:rsidR="00C9179C" w:rsidRDefault="00C9179C" w:rsidP="00C9179C">
      <w:r>
        <w:t xml:space="preserve">Ag board agreed to pay for 22 ducks </w:t>
      </w:r>
      <w:r w:rsidR="003223BB">
        <w:t>for each Groton student FFA member.  The race is April 25</w:t>
      </w:r>
      <w:r w:rsidR="003223BB" w:rsidRPr="003223BB">
        <w:rPr>
          <w:vertAlign w:val="superscript"/>
        </w:rPr>
        <w:t>th</w:t>
      </w:r>
      <w:r w:rsidR="00194060">
        <w:t xml:space="preserve"> and</w:t>
      </w:r>
      <w:r w:rsidR="003223BB">
        <w:t xml:space="preserve"> for board members interested in purchasing their own ducks </w:t>
      </w:r>
      <w:r w:rsidR="00194060">
        <w:t xml:space="preserve">to support Groton FFA </w:t>
      </w:r>
      <w:r w:rsidR="003223BB">
        <w:t xml:space="preserve">you can go to:  </w:t>
      </w:r>
      <w:hyperlink r:id="rId5" w:tgtFrame="_blank" w:history="1">
        <w:r w:rsidR="003223BB">
          <w:rPr>
            <w:rStyle w:val="Hyperlink"/>
            <w:color w:val="0563C1"/>
          </w:rPr>
          <w:t>http://www.adironduckrace.com/sponsors.html</w:t>
        </w:r>
      </w:hyperlink>
      <w:r>
        <w:t xml:space="preserve">  </w:t>
      </w:r>
    </w:p>
    <w:p w:rsidR="003223BB" w:rsidRPr="004D2D41" w:rsidRDefault="003223BB" w:rsidP="003223BB">
      <w:pPr>
        <w:pStyle w:val="NoSpacing"/>
        <w:rPr>
          <w:b/>
          <w:u w:val="single"/>
        </w:rPr>
      </w:pPr>
      <w:r w:rsidRPr="004D2D41">
        <w:rPr>
          <w:b/>
          <w:u w:val="single"/>
        </w:rPr>
        <w:t>NYS FFA Convention Registration</w:t>
      </w:r>
      <w:r w:rsidR="00194060" w:rsidRPr="004D2D41">
        <w:rPr>
          <w:b/>
          <w:u w:val="single"/>
        </w:rPr>
        <w:t>:</w:t>
      </w:r>
    </w:p>
    <w:p w:rsidR="003223BB" w:rsidRDefault="003223BB" w:rsidP="003223BB">
      <w:pPr>
        <w:pStyle w:val="NoSpacing"/>
      </w:pPr>
      <w:r>
        <w:t>Ag board made motion and approved to pay for registration of students for FFA convention totaling $50.00</w:t>
      </w:r>
    </w:p>
    <w:p w:rsidR="00C9179C" w:rsidRDefault="00C9179C" w:rsidP="00C9179C">
      <w:pPr>
        <w:pStyle w:val="NoSpacing"/>
        <w:rPr>
          <w:b/>
        </w:rPr>
      </w:pPr>
    </w:p>
    <w:p w:rsidR="00C9179C" w:rsidRDefault="00C9179C" w:rsidP="00C9179C">
      <w:pPr>
        <w:pStyle w:val="NoSpacing"/>
        <w:rPr>
          <w:b/>
        </w:rPr>
      </w:pPr>
      <w:r w:rsidRPr="004D2D41">
        <w:rPr>
          <w:b/>
          <w:u w:val="single"/>
        </w:rPr>
        <w:t>Groton Old Home Days Event</w:t>
      </w:r>
      <w:r w:rsidR="004D2D41">
        <w:rPr>
          <w:b/>
        </w:rPr>
        <w:t>:</w:t>
      </w:r>
      <w:r w:rsidRPr="007D2635">
        <w:rPr>
          <w:b/>
        </w:rPr>
        <w:t xml:space="preserve">  </w:t>
      </w:r>
    </w:p>
    <w:p w:rsidR="00C9179C" w:rsidRDefault="00C9179C" w:rsidP="00410094">
      <w:r>
        <w:t>A chicken BBQ and antique tractor show event was discussed.  Jason informed the gr</w:t>
      </w:r>
      <w:r w:rsidR="00194060">
        <w:t>oup that Robert Houston and Fay</w:t>
      </w:r>
      <w:r>
        <w:t xml:space="preserve"> Benson have been working on some preliminary planning.</w:t>
      </w:r>
    </w:p>
    <w:p w:rsidR="00C9179C" w:rsidRDefault="00C9179C" w:rsidP="00C9179C">
      <w:pPr>
        <w:pStyle w:val="NoSpacing"/>
      </w:pPr>
    </w:p>
    <w:p w:rsidR="00194060" w:rsidRPr="004D2D41" w:rsidRDefault="00194060" w:rsidP="00C9179C">
      <w:pPr>
        <w:pStyle w:val="NoSpacing"/>
        <w:rPr>
          <w:b/>
          <w:u w:val="single"/>
        </w:rPr>
      </w:pPr>
      <w:r w:rsidRPr="004D2D41">
        <w:rPr>
          <w:b/>
          <w:u w:val="single"/>
        </w:rPr>
        <w:t>Mission Statement</w:t>
      </w:r>
      <w:r w:rsidR="004D2D41">
        <w:rPr>
          <w:b/>
          <w:u w:val="single"/>
        </w:rPr>
        <w:t>:</w:t>
      </w:r>
    </w:p>
    <w:p w:rsidR="00C9179C" w:rsidRPr="00194060" w:rsidRDefault="003969DB" w:rsidP="00C9179C">
      <w:pPr>
        <w:pStyle w:val="NoSpacing"/>
        <w:rPr>
          <w:b/>
        </w:rPr>
      </w:pPr>
      <w:r>
        <w:t xml:space="preserve">A document will be circulated where everyone will be able to provide input. </w:t>
      </w:r>
    </w:p>
    <w:p w:rsidR="00C9179C" w:rsidRDefault="00C9179C" w:rsidP="00C9179C">
      <w:pPr>
        <w:pStyle w:val="NoSpacing"/>
        <w:rPr>
          <w:b/>
        </w:rPr>
      </w:pPr>
      <w:r w:rsidRPr="007D2635">
        <w:rPr>
          <w:b/>
        </w:rPr>
        <w:t xml:space="preserve"> </w:t>
      </w:r>
    </w:p>
    <w:p w:rsidR="007D2635" w:rsidRPr="004D2D41" w:rsidRDefault="007D2635" w:rsidP="007D2635">
      <w:pPr>
        <w:pStyle w:val="NoSpacing"/>
        <w:rPr>
          <w:b/>
          <w:u w:val="single"/>
        </w:rPr>
      </w:pPr>
      <w:r w:rsidRPr="004D2D41">
        <w:rPr>
          <w:b/>
          <w:u w:val="single"/>
        </w:rPr>
        <w:t>Heated Greenhouse</w:t>
      </w:r>
      <w:r w:rsidR="004D2D41">
        <w:rPr>
          <w:b/>
          <w:u w:val="single"/>
        </w:rPr>
        <w:t xml:space="preserve"> Project</w:t>
      </w:r>
      <w:r w:rsidR="004D2D41" w:rsidRPr="004D2D41">
        <w:rPr>
          <w:b/>
          <w:u w:val="single"/>
        </w:rPr>
        <w:t>:</w:t>
      </w:r>
      <w:r w:rsidRPr="004D2D41">
        <w:rPr>
          <w:b/>
          <w:u w:val="single"/>
        </w:rPr>
        <w:t xml:space="preserve">  </w:t>
      </w:r>
    </w:p>
    <w:p w:rsidR="003223BB" w:rsidRDefault="00712C27" w:rsidP="003223BB">
      <w:r>
        <w:t xml:space="preserve">Dan Carey and Marty Slade met with Margo Martin via zoom on </w:t>
      </w:r>
      <w:r w:rsidR="00C9179C">
        <w:t>February 24</w:t>
      </w:r>
      <w:r w:rsidR="00C9179C" w:rsidRPr="00C9179C">
        <w:rPr>
          <w:vertAlign w:val="superscript"/>
        </w:rPr>
        <w:t>th</w:t>
      </w:r>
      <w:r w:rsidR="00C9179C">
        <w:t xml:space="preserve"> to discuss the heated greenhouse project.  It was decided that Jason and the Ag committee will plan the</w:t>
      </w:r>
      <w:r w:rsidR="00C9179C" w:rsidRPr="00C9179C">
        <w:t xml:space="preserve"> designing and ordering of materials</w:t>
      </w:r>
      <w:r w:rsidR="00C9179C">
        <w:t xml:space="preserve">.  </w:t>
      </w:r>
      <w:r w:rsidR="003223BB">
        <w:t xml:space="preserve">A budget of 25K was established for the project.  </w:t>
      </w:r>
      <w:r w:rsidR="00C9179C">
        <w:t>Jason has been working with Nick Darling</w:t>
      </w:r>
      <w:r w:rsidR="00194060">
        <w:t xml:space="preserve"> and have decided on</w:t>
      </w:r>
      <w:r w:rsidR="003223BB">
        <w:t xml:space="preserve"> a site between the school and </w:t>
      </w:r>
      <w:r w:rsidR="003969DB">
        <w:t xml:space="preserve">the bus garage.  Jason mentioned water and electricity </w:t>
      </w:r>
      <w:r w:rsidR="00194060">
        <w:t>hookup</w:t>
      </w:r>
      <w:r w:rsidR="003969DB">
        <w:t xml:space="preserve"> may be </w:t>
      </w:r>
      <w:r w:rsidR="00194060">
        <w:t xml:space="preserve">at </w:t>
      </w:r>
      <w:r w:rsidR="003969DB">
        <w:t xml:space="preserve">no charge.  Frost free water hydrants may be an option.  Marty and Dan will check with a few local contractors to see if we can get some time/supplies </w:t>
      </w:r>
      <w:r w:rsidR="00194060">
        <w:t>donated to the project in hopes that we won’t need to use any of the budget for the site work</w:t>
      </w:r>
      <w:r w:rsidR="003969DB">
        <w:t>.  The school will pay for heating the greenhouse.  Jason will also check with</w:t>
      </w:r>
      <w:r w:rsidR="003223BB">
        <w:t xml:space="preserve"> “Heat S</w:t>
      </w:r>
      <w:r w:rsidR="003969DB">
        <w:t xml:space="preserve">mart” for some heating suggestions.  </w:t>
      </w:r>
    </w:p>
    <w:p w:rsidR="003969DB" w:rsidRPr="004D2D41" w:rsidRDefault="003969DB" w:rsidP="00194060">
      <w:pPr>
        <w:pStyle w:val="NoSpacing"/>
        <w:rPr>
          <w:b/>
          <w:u w:val="single"/>
        </w:rPr>
      </w:pPr>
      <w:r w:rsidRPr="004D2D41">
        <w:rPr>
          <w:b/>
          <w:u w:val="single"/>
        </w:rPr>
        <w:t>Instructor update</w:t>
      </w:r>
      <w:r w:rsidR="004D2D41" w:rsidRPr="004D2D41">
        <w:rPr>
          <w:b/>
          <w:u w:val="single"/>
        </w:rPr>
        <w:t>:</w:t>
      </w:r>
    </w:p>
    <w:p w:rsidR="00194060" w:rsidRDefault="003969DB" w:rsidP="00194060">
      <w:pPr>
        <w:spacing w:after="0" w:line="240" w:lineRule="auto"/>
      </w:pPr>
      <w:r>
        <w:t xml:space="preserve">Jason will be able to hold in person FFA meetings with his group. </w:t>
      </w:r>
    </w:p>
    <w:p w:rsidR="00194060" w:rsidRDefault="003969DB" w:rsidP="00194060">
      <w:pPr>
        <w:spacing w:after="0" w:line="240" w:lineRule="auto"/>
      </w:pPr>
      <w:r>
        <w:t xml:space="preserve"> </w:t>
      </w:r>
    </w:p>
    <w:p w:rsidR="00194060" w:rsidRDefault="003969DB" w:rsidP="00194060">
      <w:pPr>
        <w:spacing w:after="0" w:line="240" w:lineRule="auto"/>
      </w:pPr>
      <w:r>
        <w:t xml:space="preserve">Jason received a biotech scholarship.  </w:t>
      </w:r>
    </w:p>
    <w:p w:rsidR="00194060" w:rsidRDefault="003969DB" w:rsidP="00194060">
      <w:pPr>
        <w:spacing w:after="0" w:line="240" w:lineRule="auto"/>
      </w:pPr>
      <w:r w:rsidRPr="003969DB">
        <w:lastRenderedPageBreak/>
        <w:t>Student projects:  Small batch of maple syrup</w:t>
      </w:r>
      <w:r w:rsidR="005E7609">
        <w:t xml:space="preserve"> produced, middle school rabbit project</w:t>
      </w:r>
      <w:r>
        <w:t xml:space="preserve"> experienced</w:t>
      </w:r>
      <w:r w:rsidRPr="003969DB">
        <w:t xml:space="preserve"> baby bunnies, </w:t>
      </w:r>
      <w:r w:rsidR="005E7609">
        <w:t>p</w:t>
      </w:r>
      <w:r w:rsidRPr="003969DB">
        <w:t>roposal for calf hutch and other money to send students to state and national convention.</w:t>
      </w:r>
    </w:p>
    <w:p w:rsidR="003969DB" w:rsidRDefault="003969DB" w:rsidP="00194060">
      <w:pPr>
        <w:spacing w:after="0" w:line="240" w:lineRule="auto"/>
      </w:pPr>
      <w:r w:rsidRPr="003969DB">
        <w:t xml:space="preserve"> </w:t>
      </w:r>
      <w:r>
        <w:t xml:space="preserve"> </w:t>
      </w:r>
    </w:p>
    <w:p w:rsidR="005E7609" w:rsidRDefault="005E7609" w:rsidP="00194060">
      <w:pPr>
        <w:spacing w:after="0" w:line="240" w:lineRule="auto"/>
      </w:pPr>
      <w:r w:rsidRPr="003969DB">
        <w:t>Cargill provide</w:t>
      </w:r>
      <w:r>
        <w:t xml:space="preserve">d $1000 to Groton FFA chapter </w:t>
      </w:r>
    </w:p>
    <w:p w:rsidR="00194060" w:rsidRDefault="00194060" w:rsidP="00194060">
      <w:pPr>
        <w:spacing w:after="0" w:line="240" w:lineRule="auto"/>
      </w:pPr>
    </w:p>
    <w:p w:rsidR="005E7609" w:rsidRDefault="005E7609" w:rsidP="00194060">
      <w:pPr>
        <w:spacing w:after="0" w:line="240" w:lineRule="auto"/>
      </w:pPr>
      <w:r>
        <w:t>Callan Space and family matched their farm stand pumpkin sale to Groton FFA chapter.</w:t>
      </w:r>
    </w:p>
    <w:p w:rsidR="00194060" w:rsidRDefault="00194060" w:rsidP="00194060">
      <w:pPr>
        <w:spacing w:after="0" w:line="240" w:lineRule="auto"/>
      </w:pPr>
    </w:p>
    <w:p w:rsidR="005E7609" w:rsidRPr="004D2D41" w:rsidRDefault="005E7609" w:rsidP="005E7609">
      <w:pPr>
        <w:pStyle w:val="NoSpacing"/>
        <w:rPr>
          <w:b/>
          <w:u w:val="single"/>
        </w:rPr>
      </w:pPr>
      <w:r w:rsidRPr="004D2D41">
        <w:rPr>
          <w:b/>
          <w:u w:val="single"/>
        </w:rPr>
        <w:t>Ag board sponsored scholarship for graduating seniors</w:t>
      </w:r>
      <w:r w:rsidR="004D2D41" w:rsidRPr="004D2D41">
        <w:rPr>
          <w:b/>
          <w:u w:val="single"/>
        </w:rPr>
        <w:t>:</w:t>
      </w:r>
    </w:p>
    <w:p w:rsidR="005E7609" w:rsidRDefault="005E7609" w:rsidP="003223BB">
      <w:r>
        <w:t>The Ag board discussed offering a scholarship for graduating seniors.  Everyone agreed the applicants would need to apply for this scholarship and the board would be able to review applications.  Sallee will call the school district office to see how to set this up.</w:t>
      </w:r>
    </w:p>
    <w:p w:rsidR="005E7609" w:rsidRPr="004D2D41" w:rsidRDefault="004D2D41" w:rsidP="005E7609">
      <w:pPr>
        <w:spacing w:after="0" w:line="240" w:lineRule="auto"/>
        <w:rPr>
          <w:b/>
          <w:u w:val="single"/>
        </w:rPr>
      </w:pPr>
      <w:r w:rsidRPr="004D2D41">
        <w:rPr>
          <w:b/>
          <w:u w:val="single"/>
        </w:rPr>
        <w:t xml:space="preserve">Agriculture Education and </w:t>
      </w:r>
      <w:proofErr w:type="spellStart"/>
      <w:r w:rsidRPr="004D2D41">
        <w:rPr>
          <w:b/>
          <w:u w:val="single"/>
        </w:rPr>
        <w:t>Oswegatchie</w:t>
      </w:r>
      <w:proofErr w:type="spellEnd"/>
      <w:r w:rsidRPr="004D2D41">
        <w:rPr>
          <w:b/>
          <w:u w:val="single"/>
        </w:rPr>
        <w:t>:</w:t>
      </w:r>
    </w:p>
    <w:p w:rsidR="005E7609" w:rsidRPr="005E7609" w:rsidRDefault="004D2D41" w:rsidP="005E7609">
      <w:pPr>
        <w:spacing w:after="0" w:line="240" w:lineRule="auto"/>
      </w:pPr>
      <w:r>
        <w:t xml:space="preserve">Art Berkey reported that </w:t>
      </w:r>
      <w:r w:rsidR="005E7609">
        <w:t xml:space="preserve">Empire </w:t>
      </w:r>
      <w:proofErr w:type="gramStart"/>
      <w:r w:rsidR="005E7609">
        <w:t>college</w:t>
      </w:r>
      <w:proofErr w:type="gramEnd"/>
      <w:r w:rsidR="005E7609">
        <w:t xml:space="preserve"> </w:t>
      </w:r>
      <w:r>
        <w:t xml:space="preserve">has a </w:t>
      </w:r>
      <w:r w:rsidR="005E7609">
        <w:t>new outreach for agriculture education and teacher retention (NY and national FFA)</w:t>
      </w:r>
      <w:r w:rsidR="00194060">
        <w:t>.  Funding available through the STAR program (not the same as the senior STAR program) to bring educators together.  New Building at Camp</w:t>
      </w:r>
      <w:r w:rsidR="00194060" w:rsidRPr="00194060">
        <w:t xml:space="preserve"> </w:t>
      </w:r>
      <w:proofErr w:type="spellStart"/>
      <w:r w:rsidR="00194060" w:rsidRPr="00194060">
        <w:t>Oswegatchie</w:t>
      </w:r>
      <w:proofErr w:type="spellEnd"/>
      <w:r w:rsidR="00194060">
        <w:t xml:space="preserve"> </w:t>
      </w:r>
      <w:r w:rsidR="005E7609">
        <w:t>ready however cam</w:t>
      </w:r>
      <w:r>
        <w:t xml:space="preserve">ps have not been approved </w:t>
      </w:r>
      <w:r w:rsidR="005E7609">
        <w:t xml:space="preserve">yet.  </w:t>
      </w:r>
    </w:p>
    <w:p w:rsidR="005E7609" w:rsidRDefault="005E7609" w:rsidP="003223BB"/>
    <w:p w:rsidR="000845DB" w:rsidRDefault="00E90B85" w:rsidP="000845DB">
      <w:r w:rsidRPr="004D2D41">
        <w:rPr>
          <w:b/>
          <w:u w:val="single"/>
        </w:rPr>
        <w:t>Next Meeting:</w:t>
      </w:r>
      <w:r w:rsidR="00712C27">
        <w:t xml:space="preserve"> </w:t>
      </w:r>
      <w:r w:rsidR="00712C27" w:rsidRPr="00712C27">
        <w:t>May 12th at 6pm at S</w:t>
      </w:r>
      <w:r w:rsidR="00712C27">
        <w:t>ummerhill Brewery</w:t>
      </w:r>
      <w:r w:rsidR="005E7609">
        <w:t xml:space="preserve"> and there will be an </w:t>
      </w:r>
      <w:r w:rsidR="005E7609" w:rsidRPr="005E7609">
        <w:rPr>
          <w:b/>
          <w:u w:val="single"/>
        </w:rPr>
        <w:t>Election of Officers</w:t>
      </w:r>
      <w:r w:rsidR="005E7609">
        <w:t>.</w:t>
      </w:r>
    </w:p>
    <w:p w:rsidR="00F4175B" w:rsidRDefault="00F4175B" w:rsidP="007C388E">
      <w:pPr>
        <w:pStyle w:val="NoSpacing"/>
      </w:pPr>
    </w:p>
    <w:p w:rsidR="00F4175B" w:rsidRDefault="00F4175B" w:rsidP="007C388E">
      <w:pPr>
        <w:pStyle w:val="NoSpacing"/>
      </w:pPr>
    </w:p>
    <w:p w:rsidR="00F4175B" w:rsidRDefault="00F4175B" w:rsidP="007C388E">
      <w:pPr>
        <w:pStyle w:val="NoSpacing"/>
      </w:pPr>
    </w:p>
    <w:p w:rsidR="000717B2" w:rsidRDefault="000717B2" w:rsidP="007C388E">
      <w:pPr>
        <w:pStyle w:val="NoSpacing"/>
      </w:pPr>
    </w:p>
    <w:p w:rsidR="00320B14" w:rsidRDefault="00320B14" w:rsidP="007C388E">
      <w:pPr>
        <w:pStyle w:val="NoSpacing"/>
        <w:sectPr w:rsidR="00320B14" w:rsidSect="000845DB">
          <w:type w:val="continuous"/>
          <w:pgSz w:w="12240" w:h="15840"/>
          <w:pgMar w:top="1440" w:right="1440" w:bottom="1440" w:left="1440" w:header="720" w:footer="720" w:gutter="0"/>
          <w:cols w:space="720"/>
          <w:docGrid w:linePitch="360"/>
        </w:sectPr>
      </w:pPr>
    </w:p>
    <w:p w:rsidR="00AB61B1" w:rsidRDefault="00AB61B1" w:rsidP="000845DB"/>
    <w:sectPr w:rsidR="00AB61B1" w:rsidSect="0008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43A"/>
    <w:multiLevelType w:val="hybridMultilevel"/>
    <w:tmpl w:val="535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8126C"/>
    <w:multiLevelType w:val="hybridMultilevel"/>
    <w:tmpl w:val="E9C6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94CAF"/>
    <w:multiLevelType w:val="hybridMultilevel"/>
    <w:tmpl w:val="50FAD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C5287"/>
    <w:multiLevelType w:val="hybridMultilevel"/>
    <w:tmpl w:val="791C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9B"/>
    <w:rsid w:val="000717B2"/>
    <w:rsid w:val="000845DB"/>
    <w:rsid w:val="000F1E4B"/>
    <w:rsid w:val="00140D4A"/>
    <w:rsid w:val="00152530"/>
    <w:rsid w:val="00194060"/>
    <w:rsid w:val="001C3DC2"/>
    <w:rsid w:val="001D3F7F"/>
    <w:rsid w:val="001D4D7A"/>
    <w:rsid w:val="00231E1E"/>
    <w:rsid w:val="00260B3A"/>
    <w:rsid w:val="0027378F"/>
    <w:rsid w:val="00275A41"/>
    <w:rsid w:val="00317D92"/>
    <w:rsid w:val="00320B14"/>
    <w:rsid w:val="003223BB"/>
    <w:rsid w:val="00323FE8"/>
    <w:rsid w:val="00354011"/>
    <w:rsid w:val="00376B10"/>
    <w:rsid w:val="003969DB"/>
    <w:rsid w:val="00401D96"/>
    <w:rsid w:val="00404A04"/>
    <w:rsid w:val="00410094"/>
    <w:rsid w:val="004B6870"/>
    <w:rsid w:val="004D2D41"/>
    <w:rsid w:val="004D6BC5"/>
    <w:rsid w:val="00507AE2"/>
    <w:rsid w:val="005504BC"/>
    <w:rsid w:val="005A4B07"/>
    <w:rsid w:val="005A5D23"/>
    <w:rsid w:val="005B137F"/>
    <w:rsid w:val="005E19A2"/>
    <w:rsid w:val="005E7609"/>
    <w:rsid w:val="0063403E"/>
    <w:rsid w:val="006568D8"/>
    <w:rsid w:val="00712C27"/>
    <w:rsid w:val="007C388E"/>
    <w:rsid w:val="007D1740"/>
    <w:rsid w:val="007D2635"/>
    <w:rsid w:val="00821693"/>
    <w:rsid w:val="008A2B86"/>
    <w:rsid w:val="008A434F"/>
    <w:rsid w:val="008B1FD5"/>
    <w:rsid w:val="008F1DF2"/>
    <w:rsid w:val="009503BB"/>
    <w:rsid w:val="009C489B"/>
    <w:rsid w:val="009D120B"/>
    <w:rsid w:val="009F39FC"/>
    <w:rsid w:val="00A51049"/>
    <w:rsid w:val="00A9222B"/>
    <w:rsid w:val="00AB61B1"/>
    <w:rsid w:val="00AD60C1"/>
    <w:rsid w:val="00B15FAD"/>
    <w:rsid w:val="00BD0AD4"/>
    <w:rsid w:val="00C06CFD"/>
    <w:rsid w:val="00C43685"/>
    <w:rsid w:val="00C438F4"/>
    <w:rsid w:val="00C9179C"/>
    <w:rsid w:val="00CA18EC"/>
    <w:rsid w:val="00CA51DB"/>
    <w:rsid w:val="00CC55A0"/>
    <w:rsid w:val="00CF7DAC"/>
    <w:rsid w:val="00D21B96"/>
    <w:rsid w:val="00D54E98"/>
    <w:rsid w:val="00DD2745"/>
    <w:rsid w:val="00DE3CD4"/>
    <w:rsid w:val="00E5429E"/>
    <w:rsid w:val="00E90B85"/>
    <w:rsid w:val="00F4175B"/>
    <w:rsid w:val="00FA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73BC-8F1B-43E1-8EC4-14BA8EFC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88E"/>
    <w:pPr>
      <w:spacing w:after="0" w:line="240" w:lineRule="auto"/>
    </w:pPr>
  </w:style>
  <w:style w:type="paragraph" w:styleId="ListParagraph">
    <w:name w:val="List Paragraph"/>
    <w:basedOn w:val="Normal"/>
    <w:uiPriority w:val="34"/>
    <w:qFormat/>
    <w:rsid w:val="00C438F4"/>
    <w:pPr>
      <w:ind w:left="720"/>
      <w:contextualSpacing/>
    </w:pPr>
  </w:style>
  <w:style w:type="character" w:styleId="Hyperlink">
    <w:name w:val="Hyperlink"/>
    <w:basedOn w:val="DefaultParagraphFont"/>
    <w:uiPriority w:val="99"/>
    <w:semiHidden/>
    <w:unhideWhenUsed/>
    <w:rsid w:val="003223BB"/>
    <w:rPr>
      <w:color w:val="0000FF"/>
      <w:u w:val="single"/>
    </w:rPr>
  </w:style>
  <w:style w:type="character" w:styleId="FollowedHyperlink">
    <w:name w:val="FollowedHyperlink"/>
    <w:basedOn w:val="DefaultParagraphFont"/>
    <w:uiPriority w:val="99"/>
    <w:semiHidden/>
    <w:unhideWhenUsed/>
    <w:rsid w:val="00322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ronduckrace.com/spons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Hill</dc:creator>
  <cp:keywords/>
  <dc:description/>
  <cp:lastModifiedBy>Jason Oliver</cp:lastModifiedBy>
  <cp:revision>2</cp:revision>
  <dcterms:created xsi:type="dcterms:W3CDTF">2021-04-21T12:00:00Z</dcterms:created>
  <dcterms:modified xsi:type="dcterms:W3CDTF">2021-04-21T12:00:00Z</dcterms:modified>
</cp:coreProperties>
</file>